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91F89" w14:textId="77777777" w:rsidR="00EF21EA" w:rsidRPr="00AF1C2D" w:rsidRDefault="00EF21EA" w:rsidP="00AF1C2D">
      <w:pPr>
        <w:spacing w:after="225"/>
        <w:jc w:val="center"/>
        <w:textAlignment w:val="baseline"/>
        <w:rPr>
          <w:rFonts w:ascii="Arial" w:eastAsia="Times New Roman" w:hAnsi="Arial"/>
          <w:b/>
          <w:bCs/>
          <w:color w:val="FF0000"/>
          <w:sz w:val="72"/>
          <w:szCs w:val="72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 w:rsidRPr="00AF1C2D">
        <w:rPr>
          <w:rFonts w:ascii="Arial" w:eastAsia="Times New Roman" w:hAnsi="Arial"/>
          <w:b/>
          <w:bCs/>
          <w:color w:val="FF0000"/>
          <w:sz w:val="72"/>
          <w:szCs w:val="72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 xml:space="preserve">Styrelsen informerar i </w:t>
      </w:r>
      <w:r w:rsidR="00A20C85" w:rsidRPr="00AF1C2D">
        <w:rPr>
          <w:rFonts w:ascii="Arial" w:eastAsia="Times New Roman" w:hAnsi="Arial"/>
          <w:b/>
          <w:bCs/>
          <w:color w:val="FF0000"/>
          <w:sz w:val="72"/>
          <w:szCs w:val="72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december</w:t>
      </w:r>
      <w:r w:rsidRPr="00AF1C2D">
        <w:rPr>
          <w:rFonts w:ascii="Arial" w:eastAsia="Times New Roman" w:hAnsi="Arial"/>
          <w:b/>
          <w:bCs/>
          <w:color w:val="FF0000"/>
          <w:sz w:val="72"/>
          <w:szCs w:val="72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 xml:space="preserve"> 2021</w:t>
      </w:r>
      <w:bookmarkStart w:id="0" w:name="_GoBack"/>
      <w:bookmarkEnd w:id="0"/>
    </w:p>
    <w:p w14:paraId="7F24DD68" w14:textId="62BF45A1" w:rsidR="00AF1C2D" w:rsidRPr="00AF1C2D" w:rsidRDefault="00A20C85" w:rsidP="00AF1C2D">
      <w:pPr>
        <w:spacing w:after="225"/>
        <w:textAlignment w:val="baseline"/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Nya rutiner för avgifter</w:t>
      </w:r>
      <w:r w:rsidR="00AF1C2D"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br/>
      </w:r>
      <w:r w:rsidR="00AF1C2D" w:rsidRPr="00AF1C2D">
        <w:rPr>
          <w:rFonts w:ascii="Verdana" w:hAnsi="Verdana"/>
          <w:sz w:val="28"/>
          <w:szCs w:val="28"/>
        </w:rPr>
        <w:t xml:space="preserve">Föreningen byter ekonomisk förvaltare till SBC. SBC kommer att avisera avgifterna för jan 2022 nu i december. Avierna kommer via </w:t>
      </w:r>
      <w:proofErr w:type="spellStart"/>
      <w:r w:rsidR="00AF1C2D" w:rsidRPr="00AF1C2D">
        <w:rPr>
          <w:rFonts w:ascii="Verdana" w:hAnsi="Verdana"/>
          <w:sz w:val="28"/>
          <w:szCs w:val="28"/>
        </w:rPr>
        <w:t>Kivra</w:t>
      </w:r>
      <w:proofErr w:type="spellEnd"/>
      <w:r w:rsidR="00AF1C2D" w:rsidRPr="00AF1C2D">
        <w:rPr>
          <w:rFonts w:ascii="Verdana" w:hAnsi="Verdana"/>
          <w:sz w:val="28"/>
          <w:szCs w:val="28"/>
        </w:rPr>
        <w:t xml:space="preserve"> eller per post.</w:t>
      </w:r>
    </w:p>
    <w:p w14:paraId="444ECF19" w14:textId="77777777" w:rsidR="00AF1C2D" w:rsidRPr="00AF1C2D" w:rsidRDefault="00AF1C2D" w:rsidP="00AF1C2D">
      <w:pPr>
        <w:spacing w:before="100" w:beforeAutospacing="1" w:after="100" w:afterAutospacing="1"/>
        <w:rPr>
          <w:rFonts w:ascii="Verdana" w:hAnsi="Verdana"/>
          <w:sz w:val="28"/>
          <w:szCs w:val="28"/>
        </w:rPr>
      </w:pPr>
      <w:r w:rsidRPr="00AF1C2D">
        <w:rPr>
          <w:rFonts w:ascii="Verdana" w:hAnsi="Verdana"/>
          <w:sz w:val="28"/>
          <w:szCs w:val="28"/>
        </w:rPr>
        <w:t xml:space="preserve">Var uppmärksam, förmodligen måste du betala ”manuellt” för autogiro och e-faktura måste anmälas på nytt om du inte redan gjort det. Autogiro rekommenderas och bankgirot är </w:t>
      </w:r>
      <w:proofErr w:type="gramStart"/>
      <w:r w:rsidRPr="00AF1C2D">
        <w:rPr>
          <w:rFonts w:ascii="Verdana" w:hAnsi="Verdana"/>
          <w:sz w:val="28"/>
          <w:szCs w:val="28"/>
        </w:rPr>
        <w:t>5733-2371</w:t>
      </w:r>
      <w:proofErr w:type="gramEnd"/>
      <w:r w:rsidRPr="00AF1C2D">
        <w:rPr>
          <w:rFonts w:ascii="Verdana" w:hAnsi="Verdana"/>
          <w:sz w:val="28"/>
          <w:szCs w:val="28"/>
        </w:rPr>
        <w:t>.</w:t>
      </w:r>
    </w:p>
    <w:p w14:paraId="1E6BD6B7" w14:textId="77777777" w:rsidR="00AF1C2D" w:rsidRPr="00AF1C2D" w:rsidRDefault="00AF1C2D" w:rsidP="00AF1C2D">
      <w:pPr>
        <w:spacing w:before="100" w:beforeAutospacing="1" w:after="100" w:afterAutospacing="1"/>
        <w:rPr>
          <w:rFonts w:ascii="Verdana" w:hAnsi="Verdana"/>
          <w:sz w:val="28"/>
          <w:szCs w:val="28"/>
        </w:rPr>
      </w:pPr>
      <w:r w:rsidRPr="00AF1C2D">
        <w:rPr>
          <w:rFonts w:ascii="Verdana" w:hAnsi="Verdana"/>
          <w:sz w:val="28"/>
          <w:szCs w:val="28"/>
        </w:rPr>
        <w:t>Avin avseende jan 2022 innehåller förbrukning av el, varm- och kallvatten för månaderna september och oktober alltså bara 2 månader. (Nästa gång avgifter aviseras kommer all förbrukning för 3 månader att läggas samman för betalning på den första avin).</w:t>
      </w:r>
    </w:p>
    <w:p w14:paraId="0CC29B76" w14:textId="32ECABB3" w:rsidR="00AF1C2D" w:rsidRPr="00AF1C2D" w:rsidRDefault="00AF1C2D" w:rsidP="00AF1C2D">
      <w:pPr>
        <w:spacing w:after="225"/>
        <w:textAlignment w:val="baseline"/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SCB:s portal</w:t>
      </w:r>
      <w:r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br/>
      </w:r>
      <w:r w:rsidRPr="00AF1C2D">
        <w:rPr>
          <w:rFonts w:ascii="Verdana" w:hAnsi="Verdana"/>
          <w:sz w:val="28"/>
          <w:szCs w:val="28"/>
        </w:rPr>
        <w:t>På SBC:s sida på internet </w:t>
      </w:r>
      <w:hyperlink r:id="rId4" w:history="1">
        <w:r w:rsidRPr="00AF1C2D">
          <w:rPr>
            <w:rFonts w:ascii="Verdana" w:hAnsi="Verdana"/>
            <w:color w:val="0000FF"/>
            <w:sz w:val="28"/>
            <w:szCs w:val="28"/>
            <w:u w:val="single"/>
          </w:rPr>
          <w:t>www.sbc.se</w:t>
        </w:r>
      </w:hyperlink>
      <w:r w:rsidRPr="00AF1C2D">
        <w:rPr>
          <w:rFonts w:ascii="Verdana" w:hAnsi="Verdana"/>
          <w:sz w:val="28"/>
          <w:szCs w:val="28"/>
        </w:rPr>
        <w:t> kan medlemmar logga in och se sina avier och info om föreningen. Arbete pågår att färdigställa all information och vi räknar med att vara klara kring årsskiftet.</w:t>
      </w:r>
    </w:p>
    <w:p w14:paraId="20D2C8A6" w14:textId="77777777" w:rsidR="00AF1C2D" w:rsidRPr="00AF1C2D" w:rsidRDefault="00AF1C2D" w:rsidP="00AF1C2D">
      <w:pPr>
        <w:spacing w:before="100" w:beforeAutospacing="1" w:after="100" w:afterAutospacing="1"/>
        <w:rPr>
          <w:rFonts w:ascii="Verdana" w:hAnsi="Verdana"/>
          <w:sz w:val="28"/>
          <w:szCs w:val="28"/>
        </w:rPr>
      </w:pPr>
      <w:r w:rsidRPr="00AF1C2D">
        <w:rPr>
          <w:rFonts w:ascii="Verdana" w:hAnsi="Verdana"/>
          <w:sz w:val="28"/>
          <w:szCs w:val="28"/>
        </w:rPr>
        <w:t>Det finns också en app. ”SBC Vår Brf” som är en förenklad version av hemsidan som du kan ladda ner på din mobiltelefon.</w:t>
      </w:r>
    </w:p>
    <w:p w14:paraId="5168466B" w14:textId="77777777" w:rsidR="00AF1C2D" w:rsidRPr="00AF1C2D" w:rsidRDefault="00AF1C2D" w:rsidP="00AF1C2D">
      <w:pPr>
        <w:ind w:left="720"/>
        <w:rPr>
          <w:rFonts w:ascii="Verdana" w:eastAsia="Times New Roman" w:hAnsi="Verdana"/>
          <w:sz w:val="18"/>
          <w:szCs w:val="18"/>
        </w:rPr>
      </w:pPr>
    </w:p>
    <w:p w14:paraId="412B3F56" w14:textId="24BE3184" w:rsidR="00AF1C2D" w:rsidRPr="00AF1C2D" w:rsidRDefault="00AF1C2D" w:rsidP="00AF1C2D">
      <w:pPr>
        <w:spacing w:after="225"/>
        <w:textAlignment w:val="baseline"/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Om det kommer snö</w:t>
      </w:r>
      <w:r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br/>
      </w:r>
      <w:r w:rsidRPr="00AF1C2D">
        <w:rPr>
          <w:rFonts w:ascii="Verdana" w:hAnsi="Verdana"/>
          <w:color w:val="000000"/>
          <w:sz w:val="28"/>
          <w:szCs w:val="28"/>
        </w:rPr>
        <w:t>Under taket till cykelstället vid B-trappans cykelställ kommer det att finnas sopborste och snöskyffel om du behöver sopa utanför entrén eller på din parkeringsplats</w:t>
      </w:r>
      <w:r w:rsidRPr="00AF1C2D">
        <w:rPr>
          <w:rFonts w:ascii="Verdana" w:hAnsi="Verdana"/>
          <w:color w:val="000000"/>
          <w:sz w:val="18"/>
          <w:szCs w:val="18"/>
        </w:rPr>
        <w:t>.</w:t>
      </w:r>
    </w:p>
    <w:p w14:paraId="3329A0AF" w14:textId="77777777" w:rsidR="00AF1C2D" w:rsidRPr="00AF1C2D" w:rsidRDefault="00AF1C2D" w:rsidP="00AF1C2D">
      <w:pPr>
        <w:ind w:left="720"/>
        <w:rPr>
          <w:rFonts w:ascii="Verdana" w:eastAsia="Times New Roman" w:hAnsi="Verdana"/>
          <w:color w:val="000000"/>
          <w:sz w:val="18"/>
          <w:szCs w:val="18"/>
        </w:rPr>
      </w:pPr>
    </w:p>
    <w:p w14:paraId="528EE1BC" w14:textId="1D035ABC" w:rsidR="00CE347B" w:rsidRPr="00AF1C2D" w:rsidRDefault="005947BB" w:rsidP="00EF21EA">
      <w:pPr>
        <w:spacing w:after="225"/>
        <w:textAlignment w:val="baseline"/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</w:pPr>
      <w:r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t>Levande ljus</w:t>
      </w:r>
      <w:r w:rsidR="00AF1C2D">
        <w:rPr>
          <w:rFonts w:ascii="Arial" w:eastAsia="Times New Roman" w:hAnsi="Arial"/>
          <w:b/>
          <w:bCs/>
          <w:color w:val="FF0000"/>
          <w:sz w:val="36"/>
          <w:szCs w:val="36"/>
          <w14:textFill>
            <w14:solidFill>
              <w14:srgbClr w14:val="FF0000">
                <w14:tint w14:val="66000"/>
                <w14:satMod w14:val="160000"/>
              </w14:srgbClr>
            </w14:solidFill>
          </w14:textFill>
        </w:rPr>
        <w:br/>
      </w:r>
      <w:r w:rsidRPr="00AF1C2D">
        <w:rPr>
          <w:sz w:val="28"/>
          <w:szCs w:val="28"/>
        </w:rPr>
        <w:t>Tänk på att aldrig lämna ett rum med levande ljus!</w:t>
      </w:r>
    </w:p>
    <w:p w14:paraId="24BCAA80" w14:textId="77777777" w:rsidR="00AF1C2D" w:rsidRDefault="00AF1C2D" w:rsidP="00EF21EA">
      <w:pPr>
        <w:spacing w:after="225"/>
        <w:textAlignment w:val="baseline"/>
      </w:pPr>
    </w:p>
    <w:p w14:paraId="4E76D6EB" w14:textId="77777777" w:rsidR="00EF21EA" w:rsidRDefault="00B50BE1" w:rsidP="00EF21EA">
      <w:pPr>
        <w:spacing w:after="225"/>
        <w:textAlignment w:val="baseline"/>
      </w:pPr>
      <w:r>
        <w:t>STYRELSEN</w:t>
      </w:r>
    </w:p>
    <w:sectPr w:rsidR="00EF21EA" w:rsidSect="00FC2FC0">
      <w:pgSz w:w="11901" w:h="16840"/>
      <w:pgMar w:top="1418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B"/>
    <w:rsid w:val="0000552A"/>
    <w:rsid w:val="00046261"/>
    <w:rsid w:val="0005279C"/>
    <w:rsid w:val="00054B69"/>
    <w:rsid w:val="00074E1C"/>
    <w:rsid w:val="00095285"/>
    <w:rsid w:val="000D785D"/>
    <w:rsid w:val="00114F78"/>
    <w:rsid w:val="001E21EE"/>
    <w:rsid w:val="0021416D"/>
    <w:rsid w:val="00223067"/>
    <w:rsid w:val="00273823"/>
    <w:rsid w:val="00273D30"/>
    <w:rsid w:val="002D734D"/>
    <w:rsid w:val="003244C7"/>
    <w:rsid w:val="00341EDE"/>
    <w:rsid w:val="00365F9C"/>
    <w:rsid w:val="003A0487"/>
    <w:rsid w:val="003C04A1"/>
    <w:rsid w:val="00524BF6"/>
    <w:rsid w:val="0056419B"/>
    <w:rsid w:val="00571126"/>
    <w:rsid w:val="005947BB"/>
    <w:rsid w:val="005E7F0B"/>
    <w:rsid w:val="006D63A4"/>
    <w:rsid w:val="007157FE"/>
    <w:rsid w:val="0078739D"/>
    <w:rsid w:val="007E0080"/>
    <w:rsid w:val="00836638"/>
    <w:rsid w:val="00926F0A"/>
    <w:rsid w:val="0099588B"/>
    <w:rsid w:val="00A13B59"/>
    <w:rsid w:val="00A2006E"/>
    <w:rsid w:val="00A20C85"/>
    <w:rsid w:val="00AC3C6C"/>
    <w:rsid w:val="00AF1C2D"/>
    <w:rsid w:val="00B1470A"/>
    <w:rsid w:val="00B50BE1"/>
    <w:rsid w:val="00B726E9"/>
    <w:rsid w:val="00BB149D"/>
    <w:rsid w:val="00C27BEF"/>
    <w:rsid w:val="00CE347B"/>
    <w:rsid w:val="00D019E9"/>
    <w:rsid w:val="00E00976"/>
    <w:rsid w:val="00EF21EA"/>
    <w:rsid w:val="00F309CC"/>
    <w:rsid w:val="00F4429F"/>
    <w:rsid w:val="00F77E42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F56D1"/>
  <w14:defaultImageDpi w14:val="32767"/>
  <w15:chartTrackingRefBased/>
  <w15:docId w15:val="{0A04A954-1140-184A-9481-B8D7E44A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color w:val="000000"/>
        <w:sz w:val="28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C2D"/>
    <w:rPr>
      <w:color w:val="auto"/>
      <w:sz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9588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588B"/>
    <w:rPr>
      <w:rFonts w:eastAsia="Times New Roman"/>
      <w:b/>
      <w:bCs/>
      <w:color w:val="auto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9588B"/>
    <w:pPr>
      <w:spacing w:before="100" w:beforeAutospacing="1" w:after="100" w:afterAutospacing="1"/>
    </w:pPr>
    <w:rPr>
      <w:rFonts w:eastAsia="Times New Roman"/>
      <w:sz w:val="28"/>
    </w:rPr>
  </w:style>
  <w:style w:type="character" w:customStyle="1" w:styleId="apple-converted-space">
    <w:name w:val="apple-converted-space"/>
    <w:basedOn w:val="Standardstycketeckensnitt"/>
    <w:rsid w:val="00AF1C2D"/>
  </w:style>
  <w:style w:type="character" w:styleId="Hyperlnk">
    <w:name w:val="Hyperlink"/>
    <w:basedOn w:val="Standardstycketeckensnitt"/>
    <w:uiPriority w:val="99"/>
    <w:semiHidden/>
    <w:unhideWhenUsed/>
    <w:rsid w:val="00AF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514">
          <w:marLeft w:val="0"/>
          <w:marRight w:val="0"/>
          <w:marTop w:val="0"/>
          <w:marBottom w:val="0"/>
          <w:divBdr>
            <w:top w:val="single" w:sz="36" w:space="11" w:color="74B9C7"/>
            <w:left w:val="none" w:sz="0" w:space="11" w:color="auto"/>
            <w:bottom w:val="none" w:sz="0" w:space="11" w:color="auto"/>
            <w:right w:val="none" w:sz="0" w:space="11" w:color="auto"/>
          </w:divBdr>
        </w:div>
        <w:div w:id="585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3638">
              <w:marLeft w:val="0"/>
              <w:marRight w:val="0"/>
              <w:marTop w:val="0"/>
              <w:marBottom w:val="0"/>
              <w:divBdr>
                <w:top w:val="single" w:sz="36" w:space="11" w:color="74B9C7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rl5915.bostadsratterna.se/ls/click?upn=v1QAeWsDjFw7PetMihEeejYXjMYw-2FNbl719ybcWb6CU-3DNk_e_A-2FKucOFeAfkS0MMibbSq3kKNlvuiYdMjPbS0tXN3m0CSL7lEtYfKUzT6yGwzGYCJ2dOrFi8VqQOLWBCCvlbS2Goa-2F5QObyvLp3yeUxd4R7nGFnLR0wg7FdGqazctdGdYdz8Bgdty8Z-2BLo46k7b7c0ICBfQaOVI3ts84NZZMwYXUwixRbsfzb34Y-2FgXSclkeemXEaTxGIiF6tSpL1RomCkA-3D-3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Microsoft Office-användare</cp:lastModifiedBy>
  <cp:revision>6</cp:revision>
  <cp:lastPrinted>2021-12-13T10:52:00Z</cp:lastPrinted>
  <dcterms:created xsi:type="dcterms:W3CDTF">2021-12-09T16:52:00Z</dcterms:created>
  <dcterms:modified xsi:type="dcterms:W3CDTF">2021-12-13T10:52:00Z</dcterms:modified>
</cp:coreProperties>
</file>