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1516" w:rsidRPr="00AB1887" w:rsidRDefault="00261516" w:rsidP="00261516">
      <w:pPr>
        <w:spacing w:line="276" w:lineRule="auto"/>
        <w:jc w:val="center"/>
        <w:rPr>
          <w:color w:val="C00000"/>
          <w:sz w:val="48"/>
          <w:szCs w:val="48"/>
        </w:rPr>
      </w:pPr>
      <w:r w:rsidRPr="00AB1887">
        <w:rPr>
          <w:color w:val="C00000"/>
          <w:sz w:val="48"/>
          <w:szCs w:val="48"/>
        </w:rPr>
        <w:t xml:space="preserve">Nyhetsbrev </w:t>
      </w:r>
      <w:r w:rsidR="007E2A9E" w:rsidRPr="00AB1887">
        <w:rPr>
          <w:color w:val="C00000"/>
          <w:sz w:val="48"/>
          <w:szCs w:val="48"/>
        </w:rPr>
        <w:t>december</w:t>
      </w:r>
      <w:r w:rsidRPr="00AB1887">
        <w:rPr>
          <w:color w:val="C00000"/>
          <w:sz w:val="48"/>
          <w:szCs w:val="48"/>
        </w:rPr>
        <w:t xml:space="preserve"> 2025</w:t>
      </w:r>
    </w:p>
    <w:p w:rsidR="00A60076" w:rsidRDefault="00F63A4D" w:rsidP="00C5242F">
      <w:pPr>
        <w:rPr>
          <w:color w:val="auto"/>
        </w:rPr>
      </w:pPr>
      <w:r w:rsidRPr="00AB1887">
        <w:rPr>
          <w:color w:val="auto"/>
          <w:sz w:val="32"/>
          <w:szCs w:val="32"/>
        </w:rPr>
        <w:t>Bloml</w:t>
      </w:r>
      <w:r w:rsidR="007E2A9E" w:rsidRPr="00AB1887">
        <w:rPr>
          <w:color w:val="auto"/>
          <w:sz w:val="32"/>
          <w:szCs w:val="32"/>
        </w:rPr>
        <w:t>ökar</w:t>
      </w:r>
      <w:r w:rsidR="00264AF6" w:rsidRPr="00AB1887">
        <w:rPr>
          <w:color w:val="auto"/>
        </w:rPr>
        <w:br/>
      </w:r>
      <w:r w:rsidR="007E2A9E" w:rsidRPr="00AB1887">
        <w:rPr>
          <w:color w:val="auto"/>
        </w:rPr>
        <w:t xml:space="preserve">Kasta inte dina amaryllis- och hyacintlökar! </w:t>
      </w:r>
      <w:r w:rsidR="00E93F3A">
        <w:rPr>
          <w:color w:val="auto"/>
        </w:rPr>
        <w:t xml:space="preserve">Klipp av blomman men låt bladen vara kvar. </w:t>
      </w:r>
      <w:r w:rsidR="007E2A9E" w:rsidRPr="00AB1887">
        <w:rPr>
          <w:color w:val="auto"/>
        </w:rPr>
        <w:t>Lägg dem, i sin kruka,</w:t>
      </w:r>
      <w:r w:rsidR="00E93F3A">
        <w:rPr>
          <w:color w:val="auto"/>
        </w:rPr>
        <w:t xml:space="preserve"> i en låda</w:t>
      </w:r>
      <w:r w:rsidR="00847D91">
        <w:rPr>
          <w:color w:val="auto"/>
        </w:rPr>
        <w:t xml:space="preserve"> som finns</w:t>
      </w:r>
      <w:r w:rsidR="007E2A9E" w:rsidRPr="00AB1887">
        <w:rPr>
          <w:color w:val="auto"/>
        </w:rPr>
        <w:t xml:space="preserve"> i trädgårdsrummet, så planterar vi ut dem till våren. </w:t>
      </w:r>
    </w:p>
    <w:p w:rsidR="00E93F3A" w:rsidRPr="00AB1887" w:rsidRDefault="00E93F3A" w:rsidP="00C5242F">
      <w:pPr>
        <w:rPr>
          <w:rFonts w:eastAsia="Times New Roman"/>
          <w:color w:val="auto"/>
          <w:lang w:eastAsia="sv-SE"/>
        </w:rPr>
      </w:pPr>
    </w:p>
    <w:p w:rsidR="00C5242F" w:rsidRPr="00AB1887" w:rsidRDefault="00F63A4D" w:rsidP="007E2A9E">
      <w:pPr>
        <w:rPr>
          <w:bCs/>
          <w:color w:val="auto"/>
        </w:rPr>
      </w:pPr>
      <w:r w:rsidRPr="00AB1887">
        <w:rPr>
          <w:color w:val="auto"/>
          <w:sz w:val="32"/>
          <w:szCs w:val="32"/>
        </w:rPr>
        <w:t>Brandfaran med levande ljus</w:t>
      </w:r>
    </w:p>
    <w:p w:rsidR="00AD4CD8" w:rsidRPr="00AB1887" w:rsidRDefault="00684AD7">
      <w:pPr>
        <w:rPr>
          <w:color w:val="auto"/>
        </w:rPr>
      </w:pPr>
      <w:r w:rsidRPr="00AB1887">
        <w:rPr>
          <w:color w:val="auto"/>
        </w:rPr>
        <w:t xml:space="preserve">Levande ljus är mysigt, men </w:t>
      </w:r>
      <w:r w:rsidR="008477C3" w:rsidRPr="00AB1887">
        <w:rPr>
          <w:color w:val="auto"/>
        </w:rPr>
        <w:t>de innebär också en brandrisk. Tänk därför</w:t>
      </w:r>
      <w:r w:rsidRPr="00AB1887">
        <w:rPr>
          <w:color w:val="auto"/>
        </w:rPr>
        <w:t xml:space="preserve"> på det här:</w:t>
      </w:r>
    </w:p>
    <w:p w:rsidR="008477C3" w:rsidRPr="00AB1887" w:rsidRDefault="00684AD7">
      <w:pPr>
        <w:rPr>
          <w:color w:val="auto"/>
        </w:rPr>
      </w:pPr>
      <w:r w:rsidRPr="00AB1887">
        <w:rPr>
          <w:color w:val="auto"/>
        </w:rPr>
        <w:t>använd ljusstakar i metall</w:t>
      </w:r>
      <w:r w:rsidR="008477C3" w:rsidRPr="00AB1887">
        <w:rPr>
          <w:color w:val="auto"/>
        </w:rPr>
        <w:t>, lämna aldrig levande ljus obevakade, ställ inte flera värmeljus för tätt.</w:t>
      </w:r>
    </w:p>
    <w:p w:rsidR="00F63A4D" w:rsidRPr="00AB1887" w:rsidRDefault="00F63A4D" w:rsidP="00C5242F">
      <w:pPr>
        <w:rPr>
          <w:color w:val="auto"/>
          <w:sz w:val="32"/>
          <w:szCs w:val="32"/>
        </w:rPr>
      </w:pPr>
    </w:p>
    <w:p w:rsidR="00F63A4D" w:rsidRPr="00AB1887" w:rsidRDefault="00F63A4D" w:rsidP="00C5242F">
      <w:pPr>
        <w:rPr>
          <w:color w:val="auto"/>
          <w:sz w:val="32"/>
          <w:szCs w:val="32"/>
        </w:rPr>
      </w:pPr>
      <w:r w:rsidRPr="00AB1887">
        <w:rPr>
          <w:color w:val="auto"/>
          <w:sz w:val="32"/>
          <w:szCs w:val="32"/>
        </w:rPr>
        <w:t>Fungerande brandvarnare</w:t>
      </w:r>
    </w:p>
    <w:p w:rsidR="00F63A4D" w:rsidRPr="00AB1887" w:rsidRDefault="00684AD7" w:rsidP="00C5242F">
      <w:pPr>
        <w:rPr>
          <w:color w:val="auto"/>
          <w:sz w:val="32"/>
          <w:szCs w:val="32"/>
        </w:rPr>
      </w:pPr>
      <w:r w:rsidRPr="00AB1887">
        <w:rPr>
          <w:color w:val="auto"/>
        </w:rPr>
        <w:t>Det är dags att kontrollera brandvarnaren så att den fungerar. Du kan köpa en ny brandvarnare med ett 10-årsbatteri för 1</w:t>
      </w:r>
      <w:r w:rsidR="008477C3" w:rsidRPr="00AB1887">
        <w:rPr>
          <w:color w:val="auto"/>
        </w:rPr>
        <w:t>2</w:t>
      </w:r>
      <w:r w:rsidRPr="00AB1887">
        <w:rPr>
          <w:color w:val="auto"/>
        </w:rPr>
        <w:t>0 kr av styrelsen.</w:t>
      </w:r>
    </w:p>
    <w:p w:rsidR="00F63A4D" w:rsidRPr="00AB1887" w:rsidRDefault="00F63A4D" w:rsidP="00C5242F">
      <w:pPr>
        <w:rPr>
          <w:color w:val="auto"/>
          <w:sz w:val="32"/>
          <w:szCs w:val="32"/>
        </w:rPr>
      </w:pPr>
    </w:p>
    <w:p w:rsidR="00F63A4D" w:rsidRPr="00AB1887" w:rsidRDefault="00F63A4D" w:rsidP="00C5242F">
      <w:pPr>
        <w:rPr>
          <w:color w:val="auto"/>
          <w:sz w:val="32"/>
          <w:szCs w:val="32"/>
        </w:rPr>
      </w:pPr>
      <w:r w:rsidRPr="00AB1887">
        <w:rPr>
          <w:color w:val="auto"/>
          <w:sz w:val="32"/>
          <w:szCs w:val="32"/>
        </w:rPr>
        <w:t>Kartonger</w:t>
      </w:r>
    </w:p>
    <w:p w:rsidR="00D86FC9" w:rsidRPr="00AB1887" w:rsidRDefault="00D86FC9" w:rsidP="00C5242F">
      <w:pPr>
        <w:rPr>
          <w:color w:val="auto"/>
        </w:rPr>
      </w:pPr>
      <w:r w:rsidRPr="00AB1887">
        <w:rPr>
          <w:color w:val="auto"/>
        </w:rPr>
        <w:t xml:space="preserve">Julen närmar sig och då brukar det bli mer kartonger och papper. </w:t>
      </w:r>
      <w:r w:rsidR="00684AD7" w:rsidRPr="00AB1887">
        <w:rPr>
          <w:color w:val="auto"/>
        </w:rPr>
        <w:t>Tänk på att platta till kartongerna och vika ihop papper så att sopkärlen inte svämmar över.</w:t>
      </w:r>
    </w:p>
    <w:p w:rsidR="00D86FC9" w:rsidRPr="00AB1887" w:rsidRDefault="00D86FC9" w:rsidP="00C5242F">
      <w:pPr>
        <w:rPr>
          <w:color w:val="auto"/>
          <w:sz w:val="32"/>
          <w:szCs w:val="32"/>
        </w:rPr>
      </w:pPr>
    </w:p>
    <w:p w:rsidR="00D86FC9" w:rsidRPr="00AB1887" w:rsidRDefault="00C5242F" w:rsidP="00C5242F">
      <w:pPr>
        <w:rPr>
          <w:color w:val="auto"/>
        </w:rPr>
      </w:pPr>
      <w:r w:rsidRPr="00AB1887">
        <w:rPr>
          <w:color w:val="auto"/>
          <w:sz w:val="32"/>
          <w:szCs w:val="32"/>
        </w:rPr>
        <w:t>Moms på boendeparkering</w:t>
      </w:r>
      <w:r w:rsidR="00D86FC9" w:rsidRPr="00AB1887">
        <w:rPr>
          <w:color w:val="auto"/>
        </w:rPr>
        <w:t xml:space="preserve"> </w:t>
      </w:r>
    </w:p>
    <w:p w:rsidR="00C5242F" w:rsidRPr="00AB1887" w:rsidRDefault="00C54A4B" w:rsidP="00C5242F">
      <w:pPr>
        <w:rPr>
          <w:color w:val="auto"/>
        </w:rPr>
      </w:pPr>
      <w:r w:rsidRPr="00AB1887">
        <w:rPr>
          <w:color w:val="auto"/>
        </w:rPr>
        <w:t xml:space="preserve">Som vi informerade om i förra nyhetsbrevet har </w:t>
      </w:r>
      <w:r w:rsidR="00C5242F" w:rsidRPr="00AB1887">
        <w:rPr>
          <w:color w:val="auto"/>
        </w:rPr>
        <w:t xml:space="preserve">Skatteverket beslutat att bostadsrättföreningar måste ta ut moms när de hyr ut parkeringsplatser till de boende. </w:t>
      </w:r>
      <w:r w:rsidR="00D86FC9" w:rsidRPr="00AB1887">
        <w:rPr>
          <w:color w:val="auto"/>
        </w:rPr>
        <w:t>Nu har man ändrat datum från när detta ska börja gälla till den 1 oktober 2026.</w:t>
      </w:r>
    </w:p>
    <w:p w:rsidR="00CA6BE0" w:rsidRPr="00AB1887" w:rsidRDefault="00CA6BE0" w:rsidP="00C5242F">
      <w:pPr>
        <w:rPr>
          <w:rFonts w:eastAsia="Times New Roman"/>
          <w:color w:val="auto"/>
          <w:lang w:eastAsia="sv-SE"/>
        </w:rPr>
      </w:pPr>
    </w:p>
    <w:p w:rsidR="00C5242F" w:rsidRPr="00AB1887" w:rsidRDefault="00F63A4D" w:rsidP="00C54A4B">
      <w:pPr>
        <w:rPr>
          <w:color w:val="auto"/>
        </w:rPr>
      </w:pPr>
      <w:r w:rsidRPr="00AB1887">
        <w:rPr>
          <w:color w:val="auto"/>
          <w:sz w:val="32"/>
          <w:szCs w:val="32"/>
        </w:rPr>
        <w:t>Avgiftshöjning</w:t>
      </w:r>
      <w:r w:rsidR="00C82E34" w:rsidRPr="00AB1887">
        <w:rPr>
          <w:iCs/>
          <w:color w:val="auto"/>
        </w:rPr>
        <w:br/>
      </w:r>
      <w:r w:rsidR="00C54A4B" w:rsidRPr="00AB1887">
        <w:rPr>
          <w:color w:val="auto"/>
        </w:rPr>
        <w:t>Som du kanske sett på avin från SBC kommer månadsavgiften att höjas med 2 % från och med den 1 januari 2026.</w:t>
      </w:r>
    </w:p>
    <w:p w:rsidR="003A2590" w:rsidRPr="00AB1887" w:rsidRDefault="003A2590" w:rsidP="00C82E34">
      <w:pPr>
        <w:spacing w:line="276" w:lineRule="auto"/>
        <w:rPr>
          <w:color w:val="auto"/>
        </w:rPr>
      </w:pPr>
    </w:p>
    <w:p w:rsidR="00C5242F" w:rsidRPr="00AB1887" w:rsidRDefault="00F63A4D" w:rsidP="00C5242F">
      <w:pPr>
        <w:rPr>
          <w:color w:val="auto"/>
        </w:rPr>
      </w:pPr>
      <w:r w:rsidRPr="00AB1887">
        <w:rPr>
          <w:color w:val="auto"/>
          <w:sz w:val="32"/>
          <w:szCs w:val="32"/>
        </w:rPr>
        <w:t>Hissarna</w:t>
      </w:r>
      <w:r w:rsidR="00C82E34" w:rsidRPr="00AB1887">
        <w:rPr>
          <w:color w:val="auto"/>
        </w:rPr>
        <w:br/>
      </w:r>
      <w:r w:rsidR="00C54A4B" w:rsidRPr="00AB1887">
        <w:rPr>
          <w:color w:val="auto"/>
        </w:rPr>
        <w:t>Flera gånger har hissarna slutat fungera på grund av att man försöker öppna hissdörren innan hissen stannat helt. Så ha lite tålamod och vänta tills det ”knäpper” i hissen. Då går hissdörren lätt att öppna</w:t>
      </w:r>
      <w:r w:rsidR="008477C3" w:rsidRPr="00AB1887">
        <w:rPr>
          <w:color w:val="auto"/>
        </w:rPr>
        <w:t xml:space="preserve"> och vi slipper stillastående hissar</w:t>
      </w:r>
      <w:r w:rsidR="00C54A4B" w:rsidRPr="00AB1887">
        <w:rPr>
          <w:color w:val="auto"/>
        </w:rPr>
        <w:t>.</w:t>
      </w:r>
    </w:p>
    <w:p w:rsidR="003A2590" w:rsidRPr="00AB1887" w:rsidRDefault="003A2590" w:rsidP="00C82E34">
      <w:pPr>
        <w:spacing w:line="276" w:lineRule="auto"/>
        <w:rPr>
          <w:iCs/>
          <w:color w:val="auto"/>
        </w:rPr>
      </w:pPr>
    </w:p>
    <w:p w:rsidR="00C54A4B" w:rsidRDefault="00F63A4D" w:rsidP="00C5242F">
      <w:r w:rsidRPr="00AB1887">
        <w:rPr>
          <w:color w:val="auto"/>
          <w:sz w:val="32"/>
          <w:szCs w:val="32"/>
        </w:rPr>
        <w:t>Infofilm</w:t>
      </w:r>
      <w:r w:rsidR="00707DEA" w:rsidRPr="00AB1887">
        <w:rPr>
          <w:color w:val="auto"/>
          <w:sz w:val="32"/>
          <w:szCs w:val="32"/>
        </w:rPr>
        <w:t>er</w:t>
      </w:r>
      <w:r w:rsidR="00C82E34" w:rsidRPr="00C82E34">
        <w:rPr>
          <w:iCs/>
        </w:rPr>
        <w:br/>
      </w:r>
      <w:r w:rsidR="00C54A4B">
        <w:t xml:space="preserve">Bostadsrätterna, en </w:t>
      </w:r>
      <w:r w:rsidR="008477C3">
        <w:t>organisation</w:t>
      </w:r>
      <w:r w:rsidR="00C54A4B">
        <w:t xml:space="preserve"> som vi är med i, har gjort informationsfilmer som vi rekommenderar. Den här handlar om vad det innebär att bo i en bostadsrättsförening:</w:t>
      </w:r>
    </w:p>
    <w:p w:rsidR="00C5242F" w:rsidRDefault="00000000" w:rsidP="00C5242F">
      <w:pPr>
        <w:rPr>
          <w:rFonts w:ascii="Tele2Serif" w:hAnsi="Tele2Serif"/>
          <w:color w:val="161616"/>
        </w:rPr>
      </w:pPr>
      <w:hyperlink r:id="rId5" w:anchor="course-video" w:history="1">
        <w:r w:rsidR="008477C3" w:rsidRPr="007E1162">
          <w:rPr>
            <w:rStyle w:val="Hyperlnk"/>
            <w:rFonts w:ascii="Tele2Serif" w:hAnsi="Tele2Serif"/>
          </w:rPr>
          <w:t>https://www.bostadsratterna.se/utbildning/att-bo-i-bostadsratt#course-video</w:t>
        </w:r>
      </w:hyperlink>
    </w:p>
    <w:p w:rsidR="008477C3" w:rsidRDefault="008477C3" w:rsidP="00C5242F">
      <w:pPr>
        <w:rPr>
          <w:rFonts w:ascii="Tele2Serif" w:hAnsi="Tele2Serif"/>
          <w:color w:val="161616"/>
        </w:rPr>
      </w:pPr>
      <w:r>
        <w:rPr>
          <w:rFonts w:ascii="Tele2Serif" w:hAnsi="Tele2Serif"/>
          <w:color w:val="161616"/>
        </w:rPr>
        <w:t>Här är en informationsfilm om renovering av en bostadsrätt:</w:t>
      </w:r>
    </w:p>
    <w:p w:rsidR="008477C3" w:rsidRDefault="00000000" w:rsidP="00C5242F">
      <w:hyperlink r:id="rId6" w:history="1">
        <w:r w:rsidR="008477C3" w:rsidRPr="007E1162">
          <w:rPr>
            <w:rStyle w:val="Hyperlnk"/>
          </w:rPr>
          <w:t>https://www.bostadsratterna.se/utbildning/lyckad-lagenhetsrenovering</w:t>
        </w:r>
      </w:hyperlink>
    </w:p>
    <w:p w:rsidR="003F2A4E" w:rsidRPr="002B0F0F" w:rsidRDefault="003F2A4E" w:rsidP="002B0F0F"/>
    <w:p w:rsidR="00AB1887" w:rsidRPr="00AB1887" w:rsidRDefault="00AB1887" w:rsidP="00AB18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color w:val="C00000"/>
          <w:sz w:val="32"/>
          <w:szCs w:val="32"/>
        </w:rPr>
      </w:pPr>
      <w:r w:rsidRPr="00AB1887">
        <w:rPr>
          <w:i/>
          <w:iCs/>
          <w:color w:val="C00000"/>
          <w:sz w:val="40"/>
          <w:szCs w:val="40"/>
        </w:rPr>
        <w:t>Styrelsen önskar alla en</w:t>
      </w:r>
    </w:p>
    <w:p w:rsidR="00AB1887" w:rsidRPr="00AB1887" w:rsidRDefault="00AB1887" w:rsidP="00AB18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C00000"/>
          <w:sz w:val="32"/>
          <w:szCs w:val="32"/>
        </w:rPr>
      </w:pPr>
      <w:r w:rsidRPr="00AB1887">
        <w:rPr>
          <w:i/>
          <w:iCs/>
          <w:color w:val="C00000"/>
          <w:sz w:val="48"/>
          <w:szCs w:val="48"/>
        </w:rPr>
        <w:t>God Jul och ett riktigt Gott Nytt År</w:t>
      </w:r>
    </w:p>
    <w:p w:rsidR="002B0F0F" w:rsidRDefault="002B0F0F" w:rsidP="008F6C07">
      <w:pPr>
        <w:spacing w:line="276" w:lineRule="auto"/>
        <w:rPr>
          <w:i/>
          <w:sz w:val="22"/>
          <w:szCs w:val="22"/>
        </w:rPr>
      </w:pPr>
    </w:p>
    <w:p w:rsidR="008F6C07" w:rsidRPr="008F6C07" w:rsidRDefault="008F6C07" w:rsidP="008F6C07">
      <w:pPr>
        <w:spacing w:line="276" w:lineRule="auto"/>
        <w:rPr>
          <w:i/>
          <w:sz w:val="22"/>
          <w:szCs w:val="22"/>
        </w:rPr>
      </w:pPr>
      <w:r w:rsidRPr="008F6C07">
        <w:rPr>
          <w:i/>
          <w:sz w:val="22"/>
          <w:szCs w:val="22"/>
        </w:rPr>
        <w:t xml:space="preserve">Nyhetsbrevet finns också på </w:t>
      </w:r>
      <w:r w:rsidR="00C5242F">
        <w:rPr>
          <w:i/>
          <w:sz w:val="22"/>
          <w:szCs w:val="22"/>
        </w:rPr>
        <w:t xml:space="preserve">föreningens </w:t>
      </w:r>
      <w:r w:rsidRPr="008F6C07">
        <w:rPr>
          <w:i/>
          <w:sz w:val="22"/>
          <w:szCs w:val="22"/>
        </w:rPr>
        <w:t>hemsida: https://vagnmakaren.bostadsratterna.se/</w:t>
      </w:r>
    </w:p>
    <w:sectPr w:rsidR="008F6C07" w:rsidRPr="008F6C07" w:rsidSect="00926F0A">
      <w:pgSz w:w="11900" w:h="1682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le2Serif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AD1"/>
    <w:multiLevelType w:val="multilevel"/>
    <w:tmpl w:val="5F0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A5A88"/>
    <w:multiLevelType w:val="hybridMultilevel"/>
    <w:tmpl w:val="B23E7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4758">
    <w:abstractNumId w:val="0"/>
  </w:num>
  <w:num w:numId="2" w16cid:durableId="53431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mirrorMargins/>
  <w:proofState w:spelling="clean" w:grammar="clean"/>
  <w:defaultTabStop w:val="1304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C"/>
    <w:rsid w:val="00046350"/>
    <w:rsid w:val="00054B69"/>
    <w:rsid w:val="000D785D"/>
    <w:rsid w:val="00114F78"/>
    <w:rsid w:val="001B35FC"/>
    <w:rsid w:val="00223067"/>
    <w:rsid w:val="00261516"/>
    <w:rsid w:val="00262DF0"/>
    <w:rsid w:val="00264AF6"/>
    <w:rsid w:val="00273823"/>
    <w:rsid w:val="00273D30"/>
    <w:rsid w:val="002B0F0F"/>
    <w:rsid w:val="002D734D"/>
    <w:rsid w:val="00302CC4"/>
    <w:rsid w:val="00314D31"/>
    <w:rsid w:val="00322EE7"/>
    <w:rsid w:val="003A0487"/>
    <w:rsid w:val="003A2590"/>
    <w:rsid w:val="003C1BD1"/>
    <w:rsid w:val="003F2A4E"/>
    <w:rsid w:val="00484848"/>
    <w:rsid w:val="004C136D"/>
    <w:rsid w:val="004D773F"/>
    <w:rsid w:val="00521D0F"/>
    <w:rsid w:val="00543067"/>
    <w:rsid w:val="00554BFE"/>
    <w:rsid w:val="0056580C"/>
    <w:rsid w:val="005B1135"/>
    <w:rsid w:val="005D42A1"/>
    <w:rsid w:val="005E10B9"/>
    <w:rsid w:val="005E7F0B"/>
    <w:rsid w:val="00684AD7"/>
    <w:rsid w:val="006D63A4"/>
    <w:rsid w:val="00707DEA"/>
    <w:rsid w:val="0077525D"/>
    <w:rsid w:val="007E2A9E"/>
    <w:rsid w:val="008477C3"/>
    <w:rsid w:val="00847D91"/>
    <w:rsid w:val="00860DEF"/>
    <w:rsid w:val="008F6C07"/>
    <w:rsid w:val="00926F0A"/>
    <w:rsid w:val="009D4569"/>
    <w:rsid w:val="009E3953"/>
    <w:rsid w:val="00A60076"/>
    <w:rsid w:val="00A87B59"/>
    <w:rsid w:val="00AB1887"/>
    <w:rsid w:val="00AD4CD8"/>
    <w:rsid w:val="00B1609D"/>
    <w:rsid w:val="00B50C2C"/>
    <w:rsid w:val="00B726E9"/>
    <w:rsid w:val="00B9363E"/>
    <w:rsid w:val="00BA50A1"/>
    <w:rsid w:val="00BD1F31"/>
    <w:rsid w:val="00BF01EC"/>
    <w:rsid w:val="00C5242F"/>
    <w:rsid w:val="00C54A4B"/>
    <w:rsid w:val="00C57716"/>
    <w:rsid w:val="00C82E34"/>
    <w:rsid w:val="00CA6BE0"/>
    <w:rsid w:val="00CC4FFA"/>
    <w:rsid w:val="00D019E9"/>
    <w:rsid w:val="00D73BC8"/>
    <w:rsid w:val="00D86FC9"/>
    <w:rsid w:val="00E00976"/>
    <w:rsid w:val="00E01A0F"/>
    <w:rsid w:val="00E20E2B"/>
    <w:rsid w:val="00E83F68"/>
    <w:rsid w:val="00E93F3A"/>
    <w:rsid w:val="00F63A4D"/>
    <w:rsid w:val="00F73EB5"/>
    <w:rsid w:val="00F77E42"/>
    <w:rsid w:val="00F90AEB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DABD1"/>
  <w14:defaultImageDpi w14:val="32767"/>
  <w15:chartTrackingRefBased/>
  <w15:docId w15:val="{10F070B4-6615-634F-8E7D-E9455FA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mbria" w:hAnsi="Times New Roman" w:cs="Times New Roman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25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F6C0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5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tadsratterna.se/utbildning/lyckad-lagenhetsrenovering" TargetMode="External"/><Relationship Id="rId5" Type="http://schemas.openxmlformats.org/officeDocument/2006/relationships/hyperlink" Target="https://www.bostadsratterna.se/utbildning/att-bo-i-bostadsra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Malmer</dc:creator>
  <cp:keywords/>
  <dc:description/>
  <cp:lastModifiedBy>Mai Parada</cp:lastModifiedBy>
  <cp:revision>31</cp:revision>
  <cp:lastPrinted>2025-10-30T11:28:00Z</cp:lastPrinted>
  <dcterms:created xsi:type="dcterms:W3CDTF">2025-05-09T21:28:00Z</dcterms:created>
  <dcterms:modified xsi:type="dcterms:W3CDTF">2025-12-04T12:51:00Z</dcterms:modified>
</cp:coreProperties>
</file>